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534" w:rsidRDefault="00DD682B" w:rsidP="00DD682B">
      <w:pPr>
        <w:spacing w:after="0"/>
        <w:rPr>
          <w:sz w:val="32"/>
          <w:szCs w:val="32"/>
        </w:rPr>
      </w:pPr>
      <w:r w:rsidRPr="00DD682B">
        <w:rPr>
          <w:sz w:val="32"/>
          <w:szCs w:val="32"/>
        </w:rPr>
        <w:t>AC</w:t>
      </w:r>
      <w:r>
        <w:rPr>
          <w:sz w:val="32"/>
          <w:szCs w:val="32"/>
        </w:rPr>
        <w:t xml:space="preserve"> F </w:t>
      </w:r>
      <w:proofErr w:type="spellStart"/>
      <w:r>
        <w:rPr>
          <w:sz w:val="32"/>
          <w:szCs w:val="32"/>
        </w:rPr>
        <w:t>Iacob</w:t>
      </w:r>
      <w:proofErr w:type="spellEnd"/>
      <w:r>
        <w:rPr>
          <w:sz w:val="32"/>
          <w:szCs w:val="32"/>
        </w:rPr>
        <w:t xml:space="preserve"> 28.01.2012 331AC</w:t>
      </w:r>
    </w:p>
    <w:p w:rsidR="00DD682B" w:rsidRDefault="00DD682B" w:rsidP="00DD682B">
      <w:pPr>
        <w:spacing w:after="0"/>
        <w:rPr>
          <w:sz w:val="32"/>
          <w:szCs w:val="32"/>
        </w:rPr>
      </w:pPr>
    </w:p>
    <w:p w:rsidR="00DD682B" w:rsidRDefault="00DD682B" w:rsidP="00DD682B">
      <w:pPr>
        <w:spacing w:after="0"/>
        <w:rPr>
          <w:sz w:val="32"/>
          <w:szCs w:val="32"/>
        </w:rPr>
      </w:pPr>
      <w:proofErr w:type="spellStart"/>
      <w:r>
        <w:rPr>
          <w:sz w:val="32"/>
          <w:szCs w:val="32"/>
        </w:rPr>
        <w:t>Teorie</w:t>
      </w:r>
      <w:proofErr w:type="spellEnd"/>
      <w:r>
        <w:rPr>
          <w:sz w:val="32"/>
          <w:szCs w:val="32"/>
        </w:rPr>
        <w:t>:</w:t>
      </w:r>
    </w:p>
    <w:p w:rsidR="00DD682B" w:rsidRDefault="00DD682B" w:rsidP="00DD682B">
      <w:pPr>
        <w:spacing w:after="0"/>
        <w:rPr>
          <w:sz w:val="32"/>
          <w:szCs w:val="32"/>
        </w:rPr>
      </w:pPr>
    </w:p>
    <w:p w:rsidR="00DD682B" w:rsidRDefault="00DD682B" w:rsidP="00DD682B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1. </w:t>
      </w:r>
      <w:proofErr w:type="spellStart"/>
      <w:r>
        <w:rPr>
          <w:sz w:val="32"/>
          <w:szCs w:val="32"/>
        </w:rPr>
        <w:t>Sumtor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elementar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complet</w:t>
      </w:r>
      <w:proofErr w:type="spellEnd"/>
      <w:r>
        <w:rPr>
          <w:sz w:val="32"/>
          <w:szCs w:val="32"/>
        </w:rPr>
        <w:t xml:space="preserve"> cu </w:t>
      </w:r>
      <w:proofErr w:type="spellStart"/>
      <w:r>
        <w:rPr>
          <w:sz w:val="32"/>
          <w:szCs w:val="32"/>
        </w:rPr>
        <w:t>intrari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iesiri</w:t>
      </w:r>
      <w:proofErr w:type="spellEnd"/>
      <w:r>
        <w:rPr>
          <w:sz w:val="32"/>
          <w:szCs w:val="32"/>
        </w:rPr>
        <w:t xml:space="preserve"> + </w:t>
      </w:r>
      <w:proofErr w:type="spellStart"/>
      <w:r>
        <w:rPr>
          <w:sz w:val="32"/>
          <w:szCs w:val="32"/>
        </w:rPr>
        <w:t>ecuatii</w:t>
      </w:r>
      <w:proofErr w:type="spellEnd"/>
      <w:r>
        <w:rPr>
          <w:sz w:val="32"/>
          <w:szCs w:val="32"/>
        </w:rPr>
        <w:t xml:space="preserve">. </w:t>
      </w:r>
      <w:proofErr w:type="spellStart"/>
      <w:r>
        <w:rPr>
          <w:sz w:val="32"/>
          <w:szCs w:val="32"/>
        </w:rPr>
        <w:t>Sumator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paralel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pe</w:t>
      </w:r>
      <w:proofErr w:type="spellEnd"/>
      <w:r>
        <w:rPr>
          <w:sz w:val="32"/>
          <w:szCs w:val="32"/>
        </w:rPr>
        <w:t xml:space="preserve"> 4 </w:t>
      </w:r>
      <w:proofErr w:type="spellStart"/>
      <w:r>
        <w:rPr>
          <w:sz w:val="32"/>
          <w:szCs w:val="32"/>
        </w:rPr>
        <w:t>biti</w:t>
      </w:r>
      <w:proofErr w:type="spellEnd"/>
    </w:p>
    <w:p w:rsidR="00DD682B" w:rsidRDefault="00DD682B" w:rsidP="00DD682B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2. Schema bloc a </w:t>
      </w:r>
      <w:proofErr w:type="spellStart"/>
      <w:r>
        <w:rPr>
          <w:sz w:val="32"/>
          <w:szCs w:val="32"/>
        </w:rPr>
        <w:t>calculatorului</w:t>
      </w:r>
      <w:proofErr w:type="spellEnd"/>
      <w:r>
        <w:rPr>
          <w:sz w:val="32"/>
          <w:szCs w:val="32"/>
        </w:rPr>
        <w:t xml:space="preserve"> didactic cu </w:t>
      </w:r>
      <w:proofErr w:type="spellStart"/>
      <w:r>
        <w:rPr>
          <w:sz w:val="32"/>
          <w:szCs w:val="32"/>
        </w:rPr>
        <w:t>specificarea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resurselor</w:t>
      </w:r>
      <w:proofErr w:type="spellEnd"/>
    </w:p>
    <w:p w:rsidR="00DD682B" w:rsidRDefault="00DD682B" w:rsidP="00DD682B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3. </w:t>
      </w:r>
      <w:proofErr w:type="spellStart"/>
      <w:r>
        <w:rPr>
          <w:sz w:val="32"/>
          <w:szCs w:val="32"/>
        </w:rPr>
        <w:t>Operatori</w:t>
      </w:r>
      <w:proofErr w:type="spellEnd"/>
      <w:r>
        <w:rPr>
          <w:sz w:val="32"/>
          <w:szCs w:val="32"/>
        </w:rPr>
        <w:t xml:space="preserve"> de </w:t>
      </w:r>
      <w:proofErr w:type="spellStart"/>
      <w:r>
        <w:rPr>
          <w:sz w:val="32"/>
          <w:szCs w:val="32"/>
        </w:rPr>
        <w:t>sincronizare</w:t>
      </w:r>
      <w:proofErr w:type="spellEnd"/>
      <w:r>
        <w:rPr>
          <w:sz w:val="32"/>
          <w:szCs w:val="32"/>
        </w:rPr>
        <w:t xml:space="preserve"> in AHPL, </w:t>
      </w:r>
      <w:proofErr w:type="spellStart"/>
      <w:r>
        <w:rPr>
          <w:sz w:val="32"/>
          <w:szCs w:val="32"/>
        </w:rPr>
        <w:t>diagrama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semnale</w:t>
      </w:r>
      <w:proofErr w:type="spellEnd"/>
    </w:p>
    <w:p w:rsidR="00DD682B" w:rsidRDefault="00DD682B" w:rsidP="00DD682B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4. </w:t>
      </w:r>
      <w:proofErr w:type="spellStart"/>
      <w:r>
        <w:rPr>
          <w:sz w:val="32"/>
          <w:szCs w:val="32"/>
        </w:rPr>
        <w:t>Reprezentarea</w:t>
      </w:r>
      <w:proofErr w:type="spellEnd"/>
      <w:r>
        <w:rPr>
          <w:sz w:val="32"/>
          <w:szCs w:val="32"/>
        </w:rPr>
        <w:t xml:space="preserve"> nr in </w:t>
      </w:r>
      <w:proofErr w:type="spellStart"/>
      <w:r>
        <w:rPr>
          <w:sz w:val="32"/>
          <w:szCs w:val="32"/>
        </w:rPr>
        <w:t>vigrula</w:t>
      </w:r>
      <w:proofErr w:type="spellEnd"/>
      <w:r>
        <w:rPr>
          <w:sz w:val="32"/>
          <w:szCs w:val="32"/>
        </w:rPr>
        <w:t xml:space="preserve"> fix, cod </w:t>
      </w:r>
      <w:proofErr w:type="spellStart"/>
      <w:proofErr w:type="gramStart"/>
      <w:r>
        <w:rPr>
          <w:sz w:val="32"/>
          <w:szCs w:val="32"/>
        </w:rPr>
        <w:t>complementar</w:t>
      </w:r>
      <w:proofErr w:type="spellEnd"/>
      <w:r>
        <w:rPr>
          <w:sz w:val="32"/>
          <w:szCs w:val="32"/>
        </w:rPr>
        <w:t xml:space="preserve"> ,</w:t>
      </w:r>
      <w:proofErr w:type="gram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definitia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x</w:t>
      </w:r>
      <w:r>
        <w:rPr>
          <w:sz w:val="32"/>
          <w:szCs w:val="32"/>
          <w:vertAlign w:val="subscript"/>
        </w:rPr>
        <w:t>c</w:t>
      </w:r>
      <w:proofErr w:type="spellEnd"/>
      <w:r>
        <w:rPr>
          <w:sz w:val="32"/>
          <w:szCs w:val="32"/>
          <w:vertAlign w:val="subscript"/>
        </w:rPr>
        <w:t xml:space="preserve">. </w:t>
      </w:r>
      <w:proofErr w:type="spellStart"/>
      <w:proofErr w:type="gramStart"/>
      <w:r>
        <w:rPr>
          <w:sz w:val="32"/>
          <w:szCs w:val="32"/>
        </w:rPr>
        <w:t>Relatile</w:t>
      </w:r>
      <w:proofErr w:type="spellEnd"/>
      <w:r>
        <w:rPr>
          <w:sz w:val="32"/>
          <w:szCs w:val="32"/>
        </w:rPr>
        <w:t xml:space="preserve"> pt nr neg.</w:t>
      </w:r>
      <w:proofErr w:type="gramEnd"/>
    </w:p>
    <w:p w:rsidR="00DD682B" w:rsidRDefault="00DD682B" w:rsidP="00DD682B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5. </w:t>
      </w:r>
      <w:proofErr w:type="spellStart"/>
      <w:r>
        <w:rPr>
          <w:sz w:val="32"/>
          <w:szCs w:val="32"/>
        </w:rPr>
        <w:t>Formatul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instructiunilor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calculatorului</w:t>
      </w:r>
      <w:proofErr w:type="spellEnd"/>
      <w:r>
        <w:rPr>
          <w:sz w:val="32"/>
          <w:szCs w:val="32"/>
        </w:rPr>
        <w:t xml:space="preserve"> didactic</w:t>
      </w:r>
    </w:p>
    <w:p w:rsidR="00DD682B" w:rsidRDefault="00DD682B" w:rsidP="00DD682B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6. </w:t>
      </w:r>
      <w:proofErr w:type="spellStart"/>
      <w:r>
        <w:rPr>
          <w:sz w:val="32"/>
          <w:szCs w:val="32"/>
        </w:rPr>
        <w:t>Adresarea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indirecta</w:t>
      </w:r>
      <w:proofErr w:type="spellEnd"/>
      <w:r>
        <w:rPr>
          <w:sz w:val="32"/>
          <w:szCs w:val="32"/>
        </w:rPr>
        <w:t xml:space="preserve"> a </w:t>
      </w:r>
      <w:proofErr w:type="spellStart"/>
      <w:r>
        <w:rPr>
          <w:sz w:val="32"/>
          <w:szCs w:val="32"/>
        </w:rPr>
        <w:t>calculatorului</w:t>
      </w:r>
      <w:proofErr w:type="spellEnd"/>
      <w:r>
        <w:rPr>
          <w:sz w:val="32"/>
          <w:szCs w:val="32"/>
        </w:rPr>
        <w:t xml:space="preserve"> didactic</w:t>
      </w:r>
    </w:p>
    <w:p w:rsidR="00DD682B" w:rsidRDefault="00DD682B" w:rsidP="00DD682B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7. </w:t>
      </w:r>
      <w:proofErr w:type="spellStart"/>
      <w:r>
        <w:rPr>
          <w:sz w:val="32"/>
          <w:szCs w:val="32"/>
        </w:rPr>
        <w:t>Organizarea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memoriei</w:t>
      </w:r>
      <w:proofErr w:type="spellEnd"/>
      <w:r>
        <w:rPr>
          <w:sz w:val="32"/>
          <w:szCs w:val="32"/>
        </w:rPr>
        <w:t xml:space="preserve"> tampon la </w:t>
      </w:r>
      <w:proofErr w:type="spellStart"/>
      <w:r>
        <w:rPr>
          <w:sz w:val="32"/>
          <w:szCs w:val="32"/>
        </w:rPr>
        <w:t>calculatorul</w:t>
      </w:r>
      <w:proofErr w:type="spellEnd"/>
      <w:r>
        <w:rPr>
          <w:sz w:val="32"/>
          <w:szCs w:val="32"/>
        </w:rPr>
        <w:t xml:space="preserve"> didactic: schema bloc, </w:t>
      </w:r>
      <w:proofErr w:type="spellStart"/>
      <w:r>
        <w:rPr>
          <w:sz w:val="32"/>
          <w:szCs w:val="32"/>
        </w:rPr>
        <w:t>scurte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explicatii</w:t>
      </w:r>
      <w:proofErr w:type="spellEnd"/>
    </w:p>
    <w:p w:rsidR="00DD682B" w:rsidRDefault="00DD682B" w:rsidP="00DD682B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8. </w:t>
      </w:r>
      <w:proofErr w:type="spellStart"/>
      <w:r>
        <w:rPr>
          <w:sz w:val="32"/>
          <w:szCs w:val="32"/>
        </w:rPr>
        <w:t>Structura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logica</w:t>
      </w:r>
      <w:proofErr w:type="spellEnd"/>
      <w:r>
        <w:rPr>
          <w:sz w:val="32"/>
          <w:szCs w:val="32"/>
        </w:rPr>
        <w:t xml:space="preserve"> a </w:t>
      </w:r>
      <w:proofErr w:type="spellStart"/>
      <w:r>
        <w:rPr>
          <w:sz w:val="32"/>
          <w:szCs w:val="32"/>
        </w:rPr>
        <w:t>unui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cuvant</w:t>
      </w:r>
      <w:proofErr w:type="spellEnd"/>
      <w:r>
        <w:rPr>
          <w:sz w:val="32"/>
          <w:szCs w:val="32"/>
        </w:rPr>
        <w:t xml:space="preserve"> de date la </w:t>
      </w:r>
      <w:proofErr w:type="spellStart"/>
      <w:r>
        <w:rPr>
          <w:sz w:val="32"/>
          <w:szCs w:val="32"/>
        </w:rPr>
        <w:t>transmisia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semnalului</w:t>
      </w:r>
      <w:proofErr w:type="spellEnd"/>
    </w:p>
    <w:p w:rsidR="00DD682B" w:rsidRDefault="00DD682B" w:rsidP="00DD682B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9. </w:t>
      </w:r>
      <w:proofErr w:type="spellStart"/>
      <w:r>
        <w:rPr>
          <w:sz w:val="32"/>
          <w:szCs w:val="32"/>
        </w:rPr>
        <w:t>Instructiuni</w:t>
      </w:r>
      <w:proofErr w:type="spellEnd"/>
      <w:r>
        <w:rPr>
          <w:sz w:val="32"/>
          <w:szCs w:val="32"/>
        </w:rPr>
        <w:t xml:space="preserve"> din </w:t>
      </w:r>
      <w:proofErr w:type="spellStart"/>
      <w:r>
        <w:rPr>
          <w:sz w:val="32"/>
          <w:szCs w:val="32"/>
        </w:rPr>
        <w:t>calculatorul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didatic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asociate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sistemului</w:t>
      </w:r>
      <w:proofErr w:type="spellEnd"/>
      <w:r>
        <w:rPr>
          <w:sz w:val="32"/>
          <w:szCs w:val="32"/>
        </w:rPr>
        <w:t xml:space="preserve"> de </w:t>
      </w:r>
      <w:proofErr w:type="spellStart"/>
      <w:r>
        <w:rPr>
          <w:sz w:val="32"/>
          <w:szCs w:val="32"/>
        </w:rPr>
        <w:t>intreruperi</w:t>
      </w:r>
      <w:proofErr w:type="spellEnd"/>
    </w:p>
    <w:p w:rsidR="00DD682B" w:rsidRDefault="00DD682B" w:rsidP="00DD682B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10. </w:t>
      </w:r>
      <w:proofErr w:type="spellStart"/>
      <w:r>
        <w:rPr>
          <w:sz w:val="32"/>
          <w:szCs w:val="32"/>
        </w:rPr>
        <w:t>Codificarea</w:t>
      </w:r>
      <w:proofErr w:type="spellEnd"/>
      <w:r>
        <w:rPr>
          <w:sz w:val="32"/>
          <w:szCs w:val="32"/>
        </w:rPr>
        <w:t xml:space="preserve"> micro </w:t>
      </w:r>
      <w:proofErr w:type="spellStart"/>
      <w:r>
        <w:rPr>
          <w:sz w:val="32"/>
          <w:szCs w:val="32"/>
        </w:rPr>
        <w:t>instructiunilor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ultilizand</w:t>
      </w:r>
      <w:proofErr w:type="spellEnd"/>
      <w:r>
        <w:rPr>
          <w:sz w:val="32"/>
          <w:szCs w:val="32"/>
        </w:rPr>
        <w:t xml:space="preserve"> control </w:t>
      </w:r>
      <w:proofErr w:type="spellStart"/>
      <w:r>
        <w:rPr>
          <w:sz w:val="32"/>
          <w:szCs w:val="32"/>
        </w:rPr>
        <w:t>prin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adrese</w:t>
      </w:r>
      <w:proofErr w:type="spellEnd"/>
      <w:r>
        <w:rPr>
          <w:sz w:val="32"/>
          <w:szCs w:val="32"/>
        </w:rPr>
        <w:t xml:space="preserve">. Schema + o </w:t>
      </w:r>
      <w:proofErr w:type="spellStart"/>
      <w:r>
        <w:rPr>
          <w:sz w:val="32"/>
          <w:szCs w:val="32"/>
        </w:rPr>
        <w:t>proprietate</w:t>
      </w:r>
      <w:proofErr w:type="spellEnd"/>
    </w:p>
    <w:p w:rsidR="00DD682B" w:rsidRDefault="00DD682B" w:rsidP="00DD682B">
      <w:pPr>
        <w:spacing w:after="0"/>
        <w:rPr>
          <w:sz w:val="32"/>
          <w:szCs w:val="32"/>
        </w:rPr>
      </w:pPr>
    </w:p>
    <w:p w:rsidR="00DD682B" w:rsidRDefault="00DD682B" w:rsidP="00DD682B">
      <w:pPr>
        <w:spacing w:after="0"/>
        <w:rPr>
          <w:sz w:val="32"/>
          <w:szCs w:val="32"/>
        </w:rPr>
      </w:pPr>
      <w:proofErr w:type="spellStart"/>
      <w:r>
        <w:rPr>
          <w:sz w:val="32"/>
          <w:szCs w:val="32"/>
        </w:rPr>
        <w:t>Probleme</w:t>
      </w:r>
      <w:proofErr w:type="spellEnd"/>
      <w:r>
        <w:rPr>
          <w:sz w:val="32"/>
          <w:szCs w:val="32"/>
        </w:rPr>
        <w:t>:</w:t>
      </w:r>
    </w:p>
    <w:p w:rsidR="00DD682B" w:rsidRDefault="00DD682B" w:rsidP="00DD682B">
      <w:pPr>
        <w:pStyle w:val="ListParagraph"/>
        <w:numPr>
          <w:ilvl w:val="0"/>
          <w:numId w:val="2"/>
        </w:num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Sa se </w:t>
      </w:r>
      <w:proofErr w:type="spellStart"/>
      <w:r>
        <w:rPr>
          <w:sz w:val="32"/>
          <w:szCs w:val="32"/>
        </w:rPr>
        <w:t>completeze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setul</w:t>
      </w:r>
      <w:proofErr w:type="spellEnd"/>
      <w:r>
        <w:rPr>
          <w:sz w:val="32"/>
          <w:szCs w:val="32"/>
        </w:rPr>
        <w:t xml:space="preserve"> de </w:t>
      </w:r>
      <w:proofErr w:type="spellStart"/>
      <w:r>
        <w:rPr>
          <w:sz w:val="32"/>
          <w:szCs w:val="32"/>
        </w:rPr>
        <w:t>instructiuni</w:t>
      </w:r>
      <w:proofErr w:type="spellEnd"/>
      <w:r>
        <w:rPr>
          <w:sz w:val="32"/>
          <w:szCs w:val="32"/>
        </w:rPr>
        <w:t xml:space="preserve"> al calc didactic cu 2 </w:t>
      </w:r>
      <w:proofErr w:type="spellStart"/>
      <w:r>
        <w:rPr>
          <w:sz w:val="32"/>
          <w:szCs w:val="32"/>
        </w:rPr>
        <w:t>noi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instructiuni</w:t>
      </w:r>
      <w:proofErr w:type="spellEnd"/>
      <w:r>
        <w:rPr>
          <w:sz w:val="32"/>
          <w:szCs w:val="32"/>
        </w:rPr>
        <w:t xml:space="preserve"> STC (T&lt;-1) CLC (T&lt;-0)</w:t>
      </w:r>
    </w:p>
    <w:p w:rsidR="00DD682B" w:rsidRDefault="00DD682B" w:rsidP="00DD682B">
      <w:pPr>
        <w:pStyle w:val="ListParagraph"/>
        <w:spacing w:after="0"/>
        <w:rPr>
          <w:sz w:val="32"/>
          <w:szCs w:val="32"/>
        </w:rPr>
      </w:pPr>
      <w:proofErr w:type="gramStart"/>
      <w:r>
        <w:rPr>
          <w:sz w:val="32"/>
          <w:szCs w:val="32"/>
        </w:rPr>
        <w:t>pt</w:t>
      </w:r>
      <w:proofErr w:type="gramEnd"/>
      <w:r>
        <w:rPr>
          <w:sz w:val="32"/>
          <w:szCs w:val="32"/>
        </w:rPr>
        <w:t xml:space="preserve"> care </w:t>
      </w:r>
    </w:p>
    <w:p w:rsidR="00DD682B" w:rsidRDefault="00DD682B" w:rsidP="00DD682B">
      <w:pPr>
        <w:pStyle w:val="ListParagraph"/>
        <w:numPr>
          <w:ilvl w:val="0"/>
          <w:numId w:val="3"/>
        </w:numPr>
        <w:spacing w:after="0"/>
        <w:rPr>
          <w:sz w:val="32"/>
          <w:szCs w:val="32"/>
        </w:rPr>
      </w:pPr>
      <w:proofErr w:type="spellStart"/>
      <w:r>
        <w:rPr>
          <w:sz w:val="32"/>
          <w:szCs w:val="32"/>
        </w:rPr>
        <w:t>stabilirea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formatului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instructiunilor</w:t>
      </w:r>
      <w:proofErr w:type="spellEnd"/>
    </w:p>
    <w:p w:rsidR="00DD682B" w:rsidRDefault="00DD682B" w:rsidP="00DD682B">
      <w:pPr>
        <w:pStyle w:val="ListParagraph"/>
        <w:numPr>
          <w:ilvl w:val="0"/>
          <w:numId w:val="3"/>
        </w:numPr>
        <w:spacing w:after="0"/>
        <w:rPr>
          <w:sz w:val="32"/>
          <w:szCs w:val="32"/>
        </w:rPr>
      </w:pPr>
      <w:proofErr w:type="spellStart"/>
      <w:r>
        <w:rPr>
          <w:sz w:val="32"/>
          <w:szCs w:val="32"/>
        </w:rPr>
        <w:t>codificarea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instuctiunilor</w:t>
      </w:r>
      <w:proofErr w:type="spellEnd"/>
      <w:r>
        <w:rPr>
          <w:sz w:val="32"/>
          <w:szCs w:val="32"/>
        </w:rPr>
        <w:t xml:space="preserve"> (</w:t>
      </w:r>
      <w:proofErr w:type="spellStart"/>
      <w:r>
        <w:rPr>
          <w:sz w:val="32"/>
          <w:szCs w:val="32"/>
        </w:rPr>
        <w:t>tabel</w:t>
      </w:r>
      <w:proofErr w:type="spellEnd"/>
      <w:r>
        <w:rPr>
          <w:sz w:val="32"/>
          <w:szCs w:val="32"/>
        </w:rPr>
        <w:t xml:space="preserve"> 4 </w:t>
      </w:r>
      <w:proofErr w:type="spellStart"/>
      <w:r>
        <w:rPr>
          <w:sz w:val="32"/>
          <w:szCs w:val="32"/>
        </w:rPr>
        <w:t>pe</w:t>
      </w:r>
      <w:proofErr w:type="spellEnd"/>
      <w:r>
        <w:rPr>
          <w:sz w:val="32"/>
          <w:szCs w:val="32"/>
        </w:rPr>
        <w:t xml:space="preserve"> 4)</w:t>
      </w:r>
    </w:p>
    <w:p w:rsidR="00DD682B" w:rsidRDefault="00DD682B" w:rsidP="00DD682B">
      <w:pPr>
        <w:pStyle w:val="ListParagraph"/>
        <w:numPr>
          <w:ilvl w:val="0"/>
          <w:numId w:val="3"/>
        </w:numPr>
        <w:spacing w:after="0"/>
        <w:rPr>
          <w:sz w:val="32"/>
          <w:szCs w:val="32"/>
        </w:rPr>
      </w:pPr>
      <w:proofErr w:type="spellStart"/>
      <w:r>
        <w:rPr>
          <w:sz w:val="32"/>
          <w:szCs w:val="32"/>
        </w:rPr>
        <w:t>modificarea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bazei</w:t>
      </w:r>
      <w:proofErr w:type="spellEnd"/>
      <w:r>
        <w:rPr>
          <w:sz w:val="32"/>
          <w:szCs w:val="32"/>
        </w:rPr>
        <w:t xml:space="preserve"> de </w:t>
      </w:r>
      <w:proofErr w:type="spellStart"/>
      <w:r>
        <w:rPr>
          <w:sz w:val="32"/>
          <w:szCs w:val="32"/>
        </w:rPr>
        <w:t>cifre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interpretarea</w:t>
      </w:r>
      <w:proofErr w:type="spellEnd"/>
      <w:r>
        <w:rPr>
          <w:sz w:val="32"/>
          <w:szCs w:val="32"/>
        </w:rPr>
        <w:t xml:space="preserve"> in </w:t>
      </w:r>
      <w:proofErr w:type="spellStart"/>
      <w:r>
        <w:rPr>
          <w:sz w:val="32"/>
          <w:szCs w:val="32"/>
        </w:rPr>
        <w:t>scopul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recunoasterii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celor</w:t>
      </w:r>
      <w:proofErr w:type="spellEnd"/>
      <w:r>
        <w:rPr>
          <w:sz w:val="32"/>
          <w:szCs w:val="32"/>
        </w:rPr>
        <w:t xml:space="preserve"> 2 </w:t>
      </w:r>
      <w:proofErr w:type="spellStart"/>
      <w:r>
        <w:rPr>
          <w:sz w:val="32"/>
          <w:szCs w:val="32"/>
        </w:rPr>
        <w:t>instructiuni</w:t>
      </w:r>
      <w:proofErr w:type="spellEnd"/>
    </w:p>
    <w:p w:rsidR="00DD682B" w:rsidRDefault="00DD682B" w:rsidP="00DD682B">
      <w:pPr>
        <w:pStyle w:val="ListParagraph"/>
        <w:numPr>
          <w:ilvl w:val="0"/>
          <w:numId w:val="3"/>
        </w:numPr>
        <w:spacing w:after="0"/>
        <w:rPr>
          <w:sz w:val="32"/>
          <w:szCs w:val="32"/>
        </w:rPr>
      </w:pPr>
      <w:proofErr w:type="spellStart"/>
      <w:r>
        <w:rPr>
          <w:sz w:val="32"/>
          <w:szCs w:val="32"/>
        </w:rPr>
        <w:t>descrierea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fazei</w:t>
      </w:r>
      <w:proofErr w:type="spellEnd"/>
      <w:r>
        <w:rPr>
          <w:sz w:val="32"/>
          <w:szCs w:val="32"/>
        </w:rPr>
        <w:t xml:space="preserve"> de </w:t>
      </w:r>
      <w:proofErr w:type="spellStart"/>
      <w:r>
        <w:rPr>
          <w:sz w:val="32"/>
          <w:szCs w:val="32"/>
        </w:rPr>
        <w:t>executie</w:t>
      </w:r>
      <w:proofErr w:type="spellEnd"/>
    </w:p>
    <w:p w:rsidR="00DD682B" w:rsidRDefault="00DD682B" w:rsidP="00DD682B">
      <w:pPr>
        <w:pStyle w:val="ListParagraph"/>
        <w:spacing w:after="0"/>
        <w:ind w:left="1080"/>
        <w:rPr>
          <w:sz w:val="32"/>
          <w:szCs w:val="32"/>
        </w:rPr>
      </w:pPr>
      <w:proofErr w:type="spellStart"/>
      <w:proofErr w:type="gramStart"/>
      <w:r>
        <w:rPr>
          <w:sz w:val="32"/>
          <w:szCs w:val="32"/>
        </w:rPr>
        <w:lastRenderedPageBreak/>
        <w:t>c+</w:t>
      </w:r>
      <w:proofErr w:type="gramEnd"/>
      <w:r>
        <w:rPr>
          <w:sz w:val="32"/>
          <w:szCs w:val="32"/>
        </w:rPr>
        <w:t>d</w:t>
      </w:r>
      <w:proofErr w:type="spellEnd"/>
      <w:r>
        <w:rPr>
          <w:sz w:val="32"/>
          <w:szCs w:val="32"/>
        </w:rPr>
        <w:t xml:space="preserve"> in AHPL, </w:t>
      </w:r>
      <w:proofErr w:type="spellStart"/>
      <w:r>
        <w:rPr>
          <w:sz w:val="32"/>
          <w:szCs w:val="32"/>
        </w:rPr>
        <w:t>doar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ce</w:t>
      </w:r>
      <w:proofErr w:type="spellEnd"/>
      <w:r>
        <w:rPr>
          <w:sz w:val="32"/>
          <w:szCs w:val="32"/>
        </w:rPr>
        <w:t xml:space="preserve"> se </w:t>
      </w:r>
      <w:proofErr w:type="spellStart"/>
      <w:r>
        <w:rPr>
          <w:sz w:val="32"/>
          <w:szCs w:val="32"/>
        </w:rPr>
        <w:t>modifica</w:t>
      </w:r>
      <w:proofErr w:type="spellEnd"/>
    </w:p>
    <w:p w:rsidR="00DD682B" w:rsidRDefault="00DD682B" w:rsidP="00DD682B">
      <w:pPr>
        <w:pStyle w:val="ListParagraph"/>
        <w:numPr>
          <w:ilvl w:val="0"/>
          <w:numId w:val="2"/>
        </w:num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Sa se </w:t>
      </w:r>
      <w:proofErr w:type="spellStart"/>
      <w:r>
        <w:rPr>
          <w:sz w:val="32"/>
          <w:szCs w:val="32"/>
        </w:rPr>
        <w:t>repoiecteze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interfata</w:t>
      </w:r>
      <w:proofErr w:type="spellEnd"/>
      <w:r>
        <w:rPr>
          <w:sz w:val="32"/>
          <w:szCs w:val="32"/>
        </w:rPr>
        <w:t xml:space="preserve"> pt </w:t>
      </w:r>
      <w:proofErr w:type="spellStart"/>
      <w:r>
        <w:rPr>
          <w:sz w:val="32"/>
          <w:szCs w:val="32"/>
        </w:rPr>
        <w:t>imprimata</w:t>
      </w:r>
      <w:proofErr w:type="spellEnd"/>
      <w:r>
        <w:rPr>
          <w:sz w:val="32"/>
          <w:szCs w:val="32"/>
        </w:rPr>
        <w:t xml:space="preserve"> calc didactic </w:t>
      </w:r>
      <w:proofErr w:type="spellStart"/>
      <w:r>
        <w:rPr>
          <w:sz w:val="32"/>
          <w:szCs w:val="32"/>
        </w:rPr>
        <w:t>fara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memorie</w:t>
      </w:r>
      <w:proofErr w:type="spellEnd"/>
      <w:r>
        <w:rPr>
          <w:sz w:val="32"/>
          <w:szCs w:val="32"/>
        </w:rPr>
        <w:t xml:space="preserve"> tampon</w:t>
      </w:r>
    </w:p>
    <w:p w:rsidR="00DD682B" w:rsidRDefault="00DD682B" w:rsidP="00DD682B">
      <w:pPr>
        <w:pStyle w:val="ListParagraph"/>
        <w:numPr>
          <w:ilvl w:val="0"/>
          <w:numId w:val="4"/>
        </w:num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schema bloc a </w:t>
      </w:r>
      <w:proofErr w:type="spellStart"/>
      <w:r>
        <w:rPr>
          <w:sz w:val="32"/>
          <w:szCs w:val="32"/>
        </w:rPr>
        <w:t>interfetei</w:t>
      </w:r>
      <w:proofErr w:type="spellEnd"/>
      <w:r>
        <w:rPr>
          <w:sz w:val="32"/>
          <w:szCs w:val="32"/>
        </w:rPr>
        <w:t xml:space="preserve"> </w:t>
      </w:r>
    </w:p>
    <w:p w:rsidR="00DD682B" w:rsidRPr="00DD682B" w:rsidRDefault="00DD682B" w:rsidP="00DD682B">
      <w:pPr>
        <w:pStyle w:val="ListParagraph"/>
        <w:numPr>
          <w:ilvl w:val="0"/>
          <w:numId w:val="4"/>
        </w:numPr>
        <w:spacing w:after="0"/>
        <w:rPr>
          <w:sz w:val="32"/>
          <w:szCs w:val="32"/>
        </w:rPr>
      </w:pPr>
      <w:proofErr w:type="spellStart"/>
      <w:r>
        <w:rPr>
          <w:sz w:val="32"/>
          <w:szCs w:val="32"/>
        </w:rPr>
        <w:t>organigrama</w:t>
      </w:r>
      <w:proofErr w:type="spellEnd"/>
      <w:r>
        <w:rPr>
          <w:sz w:val="32"/>
          <w:szCs w:val="32"/>
        </w:rPr>
        <w:t xml:space="preserve"> de </w:t>
      </w:r>
      <w:proofErr w:type="spellStart"/>
      <w:r>
        <w:rPr>
          <w:sz w:val="32"/>
          <w:szCs w:val="32"/>
        </w:rPr>
        <w:t>functioare</w:t>
      </w:r>
      <w:proofErr w:type="spellEnd"/>
      <w:r>
        <w:rPr>
          <w:sz w:val="32"/>
          <w:szCs w:val="32"/>
        </w:rPr>
        <w:t xml:space="preserve"> a </w:t>
      </w:r>
      <w:proofErr w:type="spellStart"/>
      <w:r>
        <w:rPr>
          <w:sz w:val="32"/>
          <w:szCs w:val="32"/>
        </w:rPr>
        <w:t>interfetei</w:t>
      </w:r>
      <w:proofErr w:type="spellEnd"/>
      <w:r>
        <w:rPr>
          <w:sz w:val="32"/>
          <w:szCs w:val="32"/>
        </w:rPr>
        <w:t xml:space="preserve"> (</w:t>
      </w:r>
      <w:proofErr w:type="spellStart"/>
      <w:r>
        <w:rPr>
          <w:sz w:val="32"/>
          <w:szCs w:val="32"/>
        </w:rPr>
        <w:t>fara</w:t>
      </w:r>
      <w:proofErr w:type="spellEnd"/>
      <w:r>
        <w:rPr>
          <w:sz w:val="32"/>
          <w:szCs w:val="32"/>
        </w:rPr>
        <w:t xml:space="preserve"> AHPL)</w:t>
      </w:r>
    </w:p>
    <w:p w:rsidR="00DD682B" w:rsidRPr="00DD682B" w:rsidRDefault="00DD682B" w:rsidP="00DD682B">
      <w:pPr>
        <w:spacing w:after="0"/>
        <w:rPr>
          <w:sz w:val="32"/>
          <w:szCs w:val="32"/>
          <w:vertAlign w:val="subscript"/>
        </w:rPr>
      </w:pPr>
    </w:p>
    <w:sectPr w:rsidR="00DD682B" w:rsidRPr="00DD682B" w:rsidSect="007175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83B54"/>
    <w:multiLevelType w:val="hybridMultilevel"/>
    <w:tmpl w:val="632ADCD2"/>
    <w:lvl w:ilvl="0" w:tplc="B28079A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BE48F0"/>
    <w:multiLevelType w:val="hybridMultilevel"/>
    <w:tmpl w:val="B316EE28"/>
    <w:lvl w:ilvl="0" w:tplc="E0ACAA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A5178CF"/>
    <w:multiLevelType w:val="hybridMultilevel"/>
    <w:tmpl w:val="ABECFA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416819"/>
    <w:multiLevelType w:val="hybridMultilevel"/>
    <w:tmpl w:val="C018CC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D682B"/>
    <w:rsid w:val="00717534"/>
    <w:rsid w:val="00DD68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75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682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188</Words>
  <Characters>1073</Characters>
  <Application>Microsoft Office Word</Application>
  <DocSecurity>0</DocSecurity>
  <Lines>8</Lines>
  <Paragraphs>2</Paragraphs>
  <ScaleCrop>false</ScaleCrop>
  <Company/>
  <LinksUpToDate>false</LinksUpToDate>
  <CharactersWithSpaces>1259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Octavian</dc:creator>
  <cp:keywords/>
  <dc:description/>
  <cp:lastModifiedBy>Octavian</cp:lastModifiedBy>
  <cp:revision>1</cp:revision>
  <dcterms:created xsi:type="dcterms:W3CDTF">2012-02-01T21:48:00Z</dcterms:created>
  <dcterms:modified xsi:type="dcterms:W3CDTF">2012-02-01T21:58:00Z</dcterms:modified>
</cp:coreProperties>
</file>